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65D" w:rsidRDefault="0078265D" w:rsidP="0078265D">
      <w:pPr>
        <w:pStyle w:val="NoSpacing"/>
      </w:pPr>
      <w:r>
        <w:rPr>
          <w:u w:val="single"/>
        </w:rPr>
        <w:t>Nicholas VINSLAW</w:t>
      </w:r>
      <w:r>
        <w:t xml:space="preserve">       (fl.1421-34)</w:t>
      </w:r>
    </w:p>
    <w:p w:rsidR="0078265D" w:rsidRDefault="0078265D" w:rsidP="0078265D">
      <w:pPr>
        <w:pStyle w:val="NoSpacing"/>
      </w:pPr>
      <w:r>
        <w:t>Vicar of West Wycombe, Buckinghamshire.</w:t>
      </w:r>
    </w:p>
    <w:p w:rsidR="0078265D" w:rsidRDefault="0078265D" w:rsidP="0078265D">
      <w:pPr>
        <w:pStyle w:val="NoSpacing"/>
      </w:pPr>
    </w:p>
    <w:p w:rsidR="0078265D" w:rsidRDefault="0078265D" w:rsidP="0078265D">
      <w:pPr>
        <w:pStyle w:val="NoSpacing"/>
      </w:pPr>
    </w:p>
    <w:p w:rsidR="0078265D" w:rsidRDefault="0078265D" w:rsidP="0078265D">
      <w:pPr>
        <w:pStyle w:val="NoSpacing"/>
      </w:pPr>
      <w:r>
        <w:t xml:space="preserve">       1421-34</w:t>
      </w:r>
      <w:bookmarkStart w:id="0" w:name="_GoBack"/>
      <w:bookmarkEnd w:id="0"/>
      <w:r>
        <w:tab/>
        <w:t>He was Vicar.</w:t>
      </w:r>
    </w:p>
    <w:p w:rsidR="0078265D" w:rsidRDefault="0078265D" w:rsidP="0078265D">
      <w:pPr>
        <w:pStyle w:val="NoSpacing"/>
      </w:pPr>
      <w:r>
        <w:tab/>
      </w:r>
      <w:r>
        <w:tab/>
        <w:t>(</w:t>
      </w:r>
      <w:hyperlink r:id="rId6" w:history="1">
        <w:r w:rsidRPr="00CE7F4D">
          <w:rPr>
            <w:rStyle w:val="Hyperlink"/>
          </w:rPr>
          <w:t>http://www.genuki.org.uk/big/eng/BKM/WestWycombe/rectors</w:t>
        </w:r>
      </w:hyperlink>
      <w:r>
        <w:t>)</w:t>
      </w:r>
    </w:p>
    <w:p w:rsidR="0078265D" w:rsidRDefault="0078265D" w:rsidP="0078265D">
      <w:pPr>
        <w:pStyle w:val="NoSpacing"/>
      </w:pPr>
    </w:p>
    <w:p w:rsidR="0078265D" w:rsidRDefault="0078265D" w:rsidP="0078265D">
      <w:pPr>
        <w:pStyle w:val="NoSpacing"/>
      </w:pPr>
    </w:p>
    <w:p w:rsidR="006B2F86" w:rsidRPr="0078265D" w:rsidRDefault="0078265D" w:rsidP="0078265D">
      <w:pPr>
        <w:pStyle w:val="NoSpacing"/>
      </w:pPr>
      <w:r>
        <w:t>17 April 2017</w:t>
      </w:r>
    </w:p>
    <w:sectPr w:rsidR="006B2F86" w:rsidRPr="0078265D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265D" w:rsidRDefault="0078265D" w:rsidP="00E71FC3">
      <w:pPr>
        <w:spacing w:after="0" w:line="240" w:lineRule="auto"/>
      </w:pPr>
      <w:r>
        <w:separator/>
      </w:r>
    </w:p>
  </w:endnote>
  <w:endnote w:type="continuationSeparator" w:id="0">
    <w:p w:rsidR="0078265D" w:rsidRDefault="0078265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265D" w:rsidRDefault="0078265D" w:rsidP="00E71FC3">
      <w:pPr>
        <w:spacing w:after="0" w:line="240" w:lineRule="auto"/>
      </w:pPr>
      <w:r>
        <w:separator/>
      </w:r>
    </w:p>
  </w:footnote>
  <w:footnote w:type="continuationSeparator" w:id="0">
    <w:p w:rsidR="0078265D" w:rsidRDefault="0078265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65D"/>
    <w:rsid w:val="001A7C09"/>
    <w:rsid w:val="00577BD5"/>
    <w:rsid w:val="00656CBA"/>
    <w:rsid w:val="006A1F77"/>
    <w:rsid w:val="00733BE7"/>
    <w:rsid w:val="0078265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7CB313"/>
  <w15:chartTrackingRefBased/>
  <w15:docId w15:val="{9A428F5F-AF5C-4C0D-A3B3-5D541DB24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826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enuki.org.uk/big/eng/BKM/WestWycombe/rector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2017-04-17T16:47:00Z</dcterms:created>
  <dcterms:modified xsi:type="dcterms:W3CDTF">2017-04-17T16:50:00Z</dcterms:modified>
</cp:coreProperties>
</file>